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252" w:rsidRDefault="00B71252" w:rsidP="00B7125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B71252" w:rsidRDefault="00B71252" w:rsidP="00FD0E85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МБДОУ</w:t>
      </w:r>
    </w:p>
    <w:p w:rsidR="00B71252" w:rsidRDefault="00B71252" w:rsidP="00FD0E85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«Ясли-сад №15</w:t>
      </w:r>
      <w:r w:rsidR="00FD0E85" w:rsidRPr="00FD0E85">
        <w:rPr>
          <w:rFonts w:ascii="Times New Roman" w:hAnsi="Times New Roman" w:cs="Times New Roman"/>
          <w:sz w:val="28"/>
          <w:szCs w:val="28"/>
        </w:rPr>
        <w:t xml:space="preserve"> </w:t>
      </w:r>
      <w:r w:rsidR="00FD0E85">
        <w:rPr>
          <w:rFonts w:ascii="Times New Roman" w:hAnsi="Times New Roman" w:cs="Times New Roman"/>
          <w:sz w:val="28"/>
          <w:szCs w:val="28"/>
        </w:rPr>
        <w:t>«Солнышко»</w:t>
      </w:r>
    </w:p>
    <w:p w:rsidR="00FD0E85" w:rsidRDefault="00FD0E85" w:rsidP="00FD0E85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с.Новопокровка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D0E85" w:rsidRDefault="00FD0E85" w:rsidP="00FD0E85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Е.В. Шпак</w:t>
      </w:r>
    </w:p>
    <w:p w:rsidR="00FD0E85" w:rsidRPr="00FD0E85" w:rsidRDefault="00FD0E85" w:rsidP="00FD0E85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________2021г.</w:t>
      </w:r>
    </w:p>
    <w:p w:rsidR="00B71252" w:rsidRDefault="00B71252" w:rsidP="00B71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0E85" w:rsidRPr="00FD0E85" w:rsidRDefault="00B71252" w:rsidP="00FD0E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E85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FD0E85" w:rsidRPr="00FD0E85" w:rsidRDefault="00B71252" w:rsidP="00FD0E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E85">
        <w:rPr>
          <w:rFonts w:ascii="Times New Roman" w:hAnsi="Times New Roman" w:cs="Times New Roman"/>
          <w:b/>
          <w:sz w:val="28"/>
          <w:szCs w:val="28"/>
        </w:rPr>
        <w:t>запрещенных к проносу (ввозу) на территорию МБДОУ «</w:t>
      </w:r>
      <w:r w:rsidR="00FD0E85" w:rsidRPr="00FD0E85">
        <w:rPr>
          <w:rFonts w:ascii="Times New Roman" w:hAnsi="Times New Roman" w:cs="Times New Roman"/>
          <w:b/>
          <w:sz w:val="28"/>
          <w:szCs w:val="28"/>
        </w:rPr>
        <w:t>Ясли-сад № 15 «Солнышко</w:t>
      </w:r>
      <w:r w:rsidRPr="00FD0E85">
        <w:rPr>
          <w:rFonts w:ascii="Times New Roman" w:hAnsi="Times New Roman" w:cs="Times New Roman"/>
          <w:b/>
          <w:sz w:val="28"/>
          <w:szCs w:val="28"/>
        </w:rPr>
        <w:t>»</w:t>
      </w:r>
      <w:r w:rsidR="00FD0E85" w:rsidRPr="00FD0E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D0E85" w:rsidRPr="00FD0E85">
        <w:rPr>
          <w:rFonts w:ascii="Times New Roman" w:hAnsi="Times New Roman" w:cs="Times New Roman"/>
          <w:b/>
          <w:sz w:val="28"/>
          <w:szCs w:val="28"/>
        </w:rPr>
        <w:t>с.Новопокровка</w:t>
      </w:r>
      <w:proofErr w:type="spellEnd"/>
      <w:r w:rsidR="00FD0E85" w:rsidRPr="00FD0E85">
        <w:rPr>
          <w:rFonts w:ascii="Times New Roman" w:hAnsi="Times New Roman" w:cs="Times New Roman"/>
          <w:b/>
          <w:sz w:val="28"/>
          <w:szCs w:val="28"/>
        </w:rPr>
        <w:t>»</w:t>
      </w:r>
      <w:r w:rsidRPr="00FD0E85">
        <w:rPr>
          <w:rFonts w:ascii="Times New Roman" w:hAnsi="Times New Roman" w:cs="Times New Roman"/>
          <w:b/>
          <w:sz w:val="28"/>
          <w:szCs w:val="28"/>
        </w:rPr>
        <w:t xml:space="preserve"> предметов, веществ и устройств</w:t>
      </w:r>
    </w:p>
    <w:p w:rsidR="00FD0E85" w:rsidRDefault="00B71252" w:rsidP="00B71252">
      <w:pPr>
        <w:jc w:val="both"/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 xml:space="preserve">1. Все виды огнестрельного оружия и их составные части, а также боеприпасы к оружию (кроме лиц, которым в установленном порядке разрешено хранение и ношение табельного оружия и специальных средств). </w:t>
      </w:r>
    </w:p>
    <w:p w:rsidR="00FD0E85" w:rsidRDefault="00B71252" w:rsidP="00B71252">
      <w:pPr>
        <w:jc w:val="both"/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 xml:space="preserve">2. Газовое, травматическое и пневматическое оружие. </w:t>
      </w:r>
    </w:p>
    <w:p w:rsidR="00FD0E85" w:rsidRDefault="00B71252" w:rsidP="00B71252">
      <w:pPr>
        <w:jc w:val="both"/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 xml:space="preserve">3. Имитаторы и муляжи оружия и боеприпасов (изделия конструктивно сходные с оружием, а также способные применяться при совершении акта незаконного вмешательства в качестве таких видов оружия). </w:t>
      </w:r>
    </w:p>
    <w:p w:rsidR="00FD0E85" w:rsidRDefault="00B71252" w:rsidP="00B71252">
      <w:pPr>
        <w:jc w:val="both"/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 xml:space="preserve">4. Механические распылители, аэрозольные и другие устройства, снаряженные слезоточивыми или раздражающими веществами, электрошоковые устройства и искровые разрядники. </w:t>
      </w:r>
    </w:p>
    <w:p w:rsidR="00FD0E85" w:rsidRDefault="00B71252" w:rsidP="00B71252">
      <w:pPr>
        <w:jc w:val="both"/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 xml:space="preserve">5. Средства пиротехнические: средства термитные, шнуры огнепроводные и 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стопиновые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 xml:space="preserve">; средства осветительные и 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фотоосветительные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 xml:space="preserve">; средства сигнальные; средства фейерверочные; средства дымовые; средства </w:t>
      </w:r>
      <w:proofErr w:type="spellStart"/>
      <w:r w:rsidRPr="00B71252">
        <w:rPr>
          <w:rFonts w:ascii="Times New Roman" w:hAnsi="Times New Roman" w:cs="Times New Roman"/>
          <w:sz w:val="28"/>
          <w:szCs w:val="28"/>
        </w:rPr>
        <w:t>пироавтоматики</w:t>
      </w:r>
      <w:proofErr w:type="spellEnd"/>
      <w:r w:rsidRPr="00B71252">
        <w:rPr>
          <w:rFonts w:ascii="Times New Roman" w:hAnsi="Times New Roman" w:cs="Times New Roman"/>
          <w:sz w:val="28"/>
          <w:szCs w:val="28"/>
        </w:rPr>
        <w:t>; средства пиротехнические имитационные, учебно-имитационные и прочие.</w:t>
      </w:r>
    </w:p>
    <w:p w:rsidR="00FD0E85" w:rsidRDefault="00B71252" w:rsidP="00B71252">
      <w:pPr>
        <w:jc w:val="both"/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 xml:space="preserve"> 6. Средства инициирования: средства воспламенения механического действия; средства детонирования механического действия; исполнительные механизмы на основе средств инициирования. </w:t>
      </w:r>
    </w:p>
    <w:p w:rsidR="00FD0E85" w:rsidRDefault="00B71252" w:rsidP="00B71252">
      <w:pPr>
        <w:jc w:val="both"/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 xml:space="preserve">7. Взрывчатые вещества, взрывные устройства, дымовые шашки, сигнальные ракеты. 8. Колюще-режущие предметы, конструктивно схожие с холодным оружием; опасные бритвы, лезвия. </w:t>
      </w:r>
    </w:p>
    <w:p w:rsidR="00FD0E85" w:rsidRDefault="00B71252" w:rsidP="00B71252">
      <w:pPr>
        <w:jc w:val="both"/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 xml:space="preserve">9. Легковоспламеняющиеся, пожароопасные материалы, предметы, жидкости и вещества. </w:t>
      </w:r>
    </w:p>
    <w:p w:rsidR="00FD0E85" w:rsidRDefault="00B71252" w:rsidP="00B71252">
      <w:pPr>
        <w:jc w:val="both"/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 xml:space="preserve">10. Ядовитые, отравляющие и едко пахнущие вещества. </w:t>
      </w:r>
    </w:p>
    <w:p w:rsidR="00FD0E85" w:rsidRDefault="00B71252" w:rsidP="00B71252">
      <w:pPr>
        <w:jc w:val="both"/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 xml:space="preserve">11. Предметы и вещества, содержащие опасные агенты, радиоактивные агенты. </w:t>
      </w:r>
    </w:p>
    <w:p w:rsidR="00FD0E85" w:rsidRDefault="00B71252" w:rsidP="00B71252">
      <w:pPr>
        <w:jc w:val="both"/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lastRenderedPageBreak/>
        <w:t xml:space="preserve">12. Наркотические вещества, психотропные токсические и сильнодействующие вещества, их аналоги и лекарственные вещества, обладающие наркотическим действием, не предписанные медицинским назначением. </w:t>
      </w:r>
    </w:p>
    <w:p w:rsidR="00FD0E85" w:rsidRDefault="00B71252" w:rsidP="00B71252">
      <w:pPr>
        <w:jc w:val="both"/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 xml:space="preserve">13. Алкогольные напитки, пиво, другие спиртосодержащие жидкости в любой таре. </w:t>
      </w:r>
    </w:p>
    <w:p w:rsidR="00FD0E85" w:rsidRDefault="00B71252" w:rsidP="00B71252">
      <w:pPr>
        <w:jc w:val="both"/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 xml:space="preserve">14. Крупногабаритные предметы (чемоданы, сумки, саквояжи и т. д.), различные свертки подозрительного вида, способствующие проносу в здание ДОУ запрещенных предметов, самодельных взрывных устройств. </w:t>
      </w:r>
    </w:p>
    <w:p w:rsidR="00895C1C" w:rsidRDefault="00B71252" w:rsidP="00B71252">
      <w:pPr>
        <w:jc w:val="both"/>
        <w:rPr>
          <w:rFonts w:ascii="Times New Roman" w:hAnsi="Times New Roman" w:cs="Times New Roman"/>
          <w:sz w:val="28"/>
          <w:szCs w:val="28"/>
        </w:rPr>
      </w:pPr>
      <w:r w:rsidRPr="00B71252">
        <w:rPr>
          <w:rFonts w:ascii="Times New Roman" w:hAnsi="Times New Roman" w:cs="Times New Roman"/>
          <w:sz w:val="28"/>
          <w:szCs w:val="28"/>
        </w:rPr>
        <w:t xml:space="preserve">12. Другие опасные предметы и вещества, которые могут быть использованы в качестве орудия нападения на персонал и воспитанников ДОУ, создающие угрозу их жизни и здоровью. </w:t>
      </w:r>
    </w:p>
    <w:p w:rsidR="00FD0E85" w:rsidRDefault="00FD0E85" w:rsidP="00B71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1391" w:rsidRDefault="00531391" w:rsidP="00B71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1391" w:rsidRDefault="00531391" w:rsidP="00B71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1391" w:rsidRDefault="00531391" w:rsidP="00B71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1391" w:rsidRDefault="00531391" w:rsidP="00B71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1391" w:rsidRDefault="00531391" w:rsidP="00B71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1391" w:rsidRDefault="00531391" w:rsidP="00B71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1391" w:rsidRDefault="00531391" w:rsidP="00B71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1391" w:rsidRDefault="00531391" w:rsidP="00B71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1391" w:rsidRDefault="00531391" w:rsidP="00B71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1391" w:rsidRDefault="00531391" w:rsidP="00B71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1391" w:rsidRDefault="00531391" w:rsidP="00B71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1391" w:rsidRDefault="00531391" w:rsidP="00B71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1391" w:rsidRDefault="00531391" w:rsidP="00B71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1391" w:rsidRDefault="00531391" w:rsidP="00B71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1391" w:rsidRDefault="00531391" w:rsidP="00B71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1391" w:rsidRDefault="00531391" w:rsidP="00B71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1391" w:rsidRDefault="00531391" w:rsidP="00B71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1391" w:rsidRDefault="00531391" w:rsidP="00B71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1391" w:rsidRPr="00E959E9" w:rsidRDefault="00531391" w:rsidP="00531391">
      <w:pPr>
        <w:keepNext/>
        <w:keepLines/>
        <w:tabs>
          <w:tab w:val="left" w:pos="5955"/>
        </w:tabs>
        <w:spacing w:before="480"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ru-RU"/>
        </w:rPr>
      </w:pPr>
      <w:r w:rsidRPr="00E959E9">
        <w:rPr>
          <w:rFonts w:ascii="Cambria" w:eastAsia="Times New Roman" w:hAnsi="Cambria" w:cs="Times New Roman"/>
          <w:b/>
          <w:bCs/>
          <w:noProof/>
          <w:color w:val="365F91"/>
          <w:sz w:val="28"/>
          <w:szCs w:val="28"/>
          <w:lang w:eastAsia="ru-RU"/>
        </w:rPr>
        <w:lastRenderedPageBreak/>
        <w:drawing>
          <wp:inline distT="0" distB="0" distL="0" distR="0" wp14:anchorId="43892659" wp14:editId="7F91037D">
            <wp:extent cx="657225" cy="7307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04" cy="737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2606" w:type="dxa"/>
        <w:tblInd w:w="-10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9193"/>
        <w:gridCol w:w="3177"/>
      </w:tblGrid>
      <w:tr w:rsidR="00531391" w:rsidRPr="00E959E9" w:rsidTr="00DF2F39"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391" w:rsidRPr="00E959E9" w:rsidRDefault="00531391" w:rsidP="00DF2F3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1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391" w:rsidRPr="00E959E9" w:rsidRDefault="00531391" w:rsidP="00DF2F3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  <w:p w:rsidR="00531391" w:rsidRPr="00E959E9" w:rsidRDefault="00531391" w:rsidP="00DF2F3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E959E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«ЯСЛИ-САД №15 «СОЛНЫШКО» С.НОВОПОКРОВКА»</w:t>
            </w:r>
          </w:p>
          <w:p w:rsidR="00531391" w:rsidRPr="00E959E9" w:rsidRDefault="00531391" w:rsidP="00DF2F3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E959E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КИРОВСКОГО РАЙОНА РЕСПУБЛИКИ КРЫМ</w:t>
            </w:r>
          </w:p>
          <w:p w:rsidR="00531391" w:rsidRPr="00E959E9" w:rsidRDefault="00531391" w:rsidP="00DF2F3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E959E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ул. Юбилейная, 2, с. Новопокровка, Кировский район, Республика Крым, 297322</w:t>
            </w:r>
          </w:p>
          <w:p w:rsidR="00531391" w:rsidRPr="00E959E9" w:rsidRDefault="00531391" w:rsidP="00DF2F3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ru-RU"/>
              </w:rPr>
            </w:pPr>
            <w:r w:rsidRPr="00E959E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тел</w:t>
            </w:r>
            <w:r w:rsidRPr="00E959E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ru-RU"/>
              </w:rPr>
              <w:t xml:space="preserve">.: (06555) 98-2-98,  E-mail: </w:t>
            </w:r>
            <w:hyperlink r:id="rId6" w:history="1">
              <w:r w:rsidRPr="00E959E9">
                <w:rPr>
                  <w:rFonts w:ascii="Times New Roman" w:eastAsia="Times New Roman" w:hAnsi="Times New Roman" w:cs="Times New Roman"/>
                  <w:b/>
                  <w:color w:val="0000FF"/>
                  <w:sz w:val="27"/>
                  <w:szCs w:val="27"/>
                  <w:lang w:val="en-US" w:eastAsia="ru-RU"/>
                </w:rPr>
                <w:t>kir_kids15solnishko@crimeaedu.ru</w:t>
              </w:r>
            </w:hyperlink>
          </w:p>
          <w:p w:rsidR="00531391" w:rsidRPr="00E959E9" w:rsidRDefault="00531391" w:rsidP="00DF2F3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ru-RU"/>
              </w:rPr>
            </w:pPr>
            <w:r w:rsidRPr="00E959E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Код ОГРН: </w:t>
            </w:r>
            <w:r w:rsidRPr="00E959E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ru-RU"/>
              </w:rPr>
              <w:t>1149102177245</w:t>
            </w:r>
          </w:p>
        </w:tc>
        <w:tc>
          <w:tcPr>
            <w:tcW w:w="31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391" w:rsidRPr="00E959E9" w:rsidRDefault="00531391" w:rsidP="00DF2F3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</w:tbl>
    <w:p w:rsidR="00531391" w:rsidRPr="00E959E9" w:rsidRDefault="00531391" w:rsidP="0053139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531391" w:rsidRPr="00E959E9" w:rsidRDefault="00531391" w:rsidP="0053139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959E9"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93FC679" wp14:editId="1EADF7BC">
                <wp:simplePos x="0" y="0"/>
                <wp:positionH relativeFrom="column">
                  <wp:posOffset>-327660</wp:posOffset>
                </wp:positionH>
                <wp:positionV relativeFrom="paragraph">
                  <wp:posOffset>77469</wp:posOffset>
                </wp:positionV>
                <wp:extent cx="63246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1DB512" id="Прямая соединительная линия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25.8pt,6.1pt" to="472.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">
                <o:lock v:ext="edit" shapetype="f"/>
              </v:line>
            </w:pict>
          </mc:Fallback>
        </mc:AlternateContent>
      </w:r>
      <w:r w:rsidRPr="00E959E9"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305B0CE" wp14:editId="5C5C8994">
                <wp:simplePos x="0" y="0"/>
                <wp:positionH relativeFrom="column">
                  <wp:posOffset>-327660</wp:posOffset>
                </wp:positionH>
                <wp:positionV relativeFrom="paragraph">
                  <wp:posOffset>10794</wp:posOffset>
                </wp:positionV>
                <wp:extent cx="6324600" cy="0"/>
                <wp:effectExtent l="57150" t="38100" r="57150" b="952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24D4E4" id="Прямая соединительная линия 5" o:spid="_x0000_s1026" style="position:absolute;flip:y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25.8pt,.85pt" to="472.2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" strokecolor="windowText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:rsidR="00531391" w:rsidRPr="00E959E9" w:rsidRDefault="00531391" w:rsidP="00531391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A"/>
          <w:sz w:val="32"/>
          <w:szCs w:val="32"/>
          <w:lang w:val="uk-UA" w:eastAsia="ru-RU"/>
        </w:rPr>
      </w:pPr>
      <w:r w:rsidRPr="00E959E9">
        <w:rPr>
          <w:rFonts w:ascii="Times New Roman" w:eastAsia="Calibri" w:hAnsi="Times New Roman" w:cs="Times New Roman"/>
          <w:b/>
          <w:color w:val="00000A"/>
          <w:sz w:val="32"/>
          <w:szCs w:val="32"/>
          <w:lang w:val="uk-UA" w:eastAsia="ru-RU"/>
        </w:rPr>
        <w:t>Приказ</w:t>
      </w:r>
    </w:p>
    <w:p w:rsidR="00531391" w:rsidRPr="00E959E9" w:rsidRDefault="00531391" w:rsidP="00531391">
      <w:pPr>
        <w:autoSpaceDE w:val="0"/>
        <w:autoSpaceDN w:val="0"/>
        <w:adjustRightInd w:val="0"/>
        <w:spacing w:after="0" w:line="240" w:lineRule="auto"/>
        <w:rPr>
          <w:rFonts w:ascii="Times New Roman Полужирный" w:eastAsia="Times New Roman" w:hAnsi="Times New Roman Полужирный" w:cs="Times New Roman Полужирный"/>
          <w:lang w:eastAsia="ru-RU"/>
        </w:rPr>
      </w:pPr>
    </w:p>
    <w:p w:rsidR="00531391" w:rsidRDefault="00531391" w:rsidP="005313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9E9">
        <w:rPr>
          <w:rFonts w:ascii="Times New Roman" w:eastAsia="Times New Roman" w:hAnsi="Times New Roman" w:cs="Times New Roman"/>
          <w:sz w:val="28"/>
          <w:szCs w:val="28"/>
          <w:lang w:eastAsia="ru-RU"/>
        </w:rPr>
        <w:t>«_</w:t>
      </w:r>
      <w:proofErr w:type="gramStart"/>
      <w:r w:rsidRPr="00E959E9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E95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 20___г.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E95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№_____</w:t>
      </w:r>
    </w:p>
    <w:p w:rsidR="00475A63" w:rsidRPr="00E959E9" w:rsidRDefault="00475A63" w:rsidP="005313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31391" w:rsidRPr="00531391" w:rsidRDefault="00531391" w:rsidP="00531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1391" w:rsidRPr="00531391" w:rsidRDefault="00531391" w:rsidP="0053139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13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«Об утверждении перечня запрещенных к проносу(ввозу) на территорию МБДОУ «Ясли-сад № 15 «Солнышко» </w:t>
      </w:r>
      <w:proofErr w:type="spellStart"/>
      <w:r w:rsidRPr="005313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с.Новопокровка</w:t>
      </w:r>
      <w:proofErr w:type="spellEnd"/>
      <w:r w:rsidRPr="005313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предметов, веществ и устройств»</w:t>
      </w:r>
    </w:p>
    <w:p w:rsidR="00531391" w:rsidRPr="00531391" w:rsidRDefault="00531391" w:rsidP="00531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1391" w:rsidRDefault="00531391" w:rsidP="0053139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предупреждения возможных попыток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несанкционированного проноса (ввоза) </w:t>
      </w:r>
      <w:r w:rsidRPr="00531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оружия, взрывоопасных предметов, источников радиационного излучения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1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сильнодействующих ядовитых веществ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  <w:r w:rsidRPr="00531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31391" w:rsidRDefault="00531391" w:rsidP="0053139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1391" w:rsidRDefault="00531391" w:rsidP="0053139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ПРИКАЗЫВАЮ:</w:t>
      </w:r>
    </w:p>
    <w:p w:rsidR="00531391" w:rsidRDefault="00475A63" w:rsidP="0053139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перечень запрещенных к проносу (ввозу) на территорию МБДОУ «Ясли-сад № 15 «Солнышко»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с.Новопокровка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предметов, веществ и устройств.</w:t>
      </w:r>
    </w:p>
    <w:p w:rsidR="00475A63" w:rsidRDefault="00475A63" w:rsidP="0053139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исполнением приказа оставляю за собой.</w:t>
      </w:r>
    </w:p>
    <w:p w:rsidR="00475A63" w:rsidRDefault="00475A63" w:rsidP="00475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A63" w:rsidRDefault="00475A63" w:rsidP="00475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A63" w:rsidRDefault="00475A63" w:rsidP="00475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A63" w:rsidRDefault="00475A63" w:rsidP="00475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A63" w:rsidRDefault="00475A63" w:rsidP="00475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A63" w:rsidRPr="00475A63" w:rsidRDefault="00475A63" w:rsidP="00475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A63" w:rsidRPr="00475A63" w:rsidRDefault="00475A63" w:rsidP="00475A6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A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Заведующий МБДОУ</w:t>
      </w:r>
    </w:p>
    <w:p w:rsidR="00475A63" w:rsidRPr="00475A63" w:rsidRDefault="00475A63" w:rsidP="00475A6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A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«Ясли-сад №15 «</w:t>
      </w:r>
      <w:proofErr w:type="gramStart"/>
      <w:r w:rsidRPr="00475A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Солнышко»   </w:t>
      </w:r>
      <w:proofErr w:type="gramEnd"/>
      <w:r w:rsidRPr="00475A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475A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Е.В. Шпак</w:t>
      </w:r>
    </w:p>
    <w:p w:rsidR="00475A63" w:rsidRPr="00475A63" w:rsidRDefault="00475A63" w:rsidP="00475A6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75A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с.Новопокровка</w:t>
      </w:r>
      <w:proofErr w:type="spellEnd"/>
      <w:r w:rsidRPr="00475A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475A63" w:rsidRPr="00E959E9" w:rsidRDefault="00475A63" w:rsidP="00475A63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391" w:rsidRPr="00B71252" w:rsidRDefault="00531391" w:rsidP="00B7125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31391" w:rsidRPr="00B71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0609B"/>
    <w:multiLevelType w:val="hybridMultilevel"/>
    <w:tmpl w:val="41AE2764"/>
    <w:lvl w:ilvl="0" w:tplc="35B008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CEF"/>
    <w:rsid w:val="00475A63"/>
    <w:rsid w:val="00531391"/>
    <w:rsid w:val="00895C1C"/>
    <w:rsid w:val="00B37CEF"/>
    <w:rsid w:val="00B71252"/>
    <w:rsid w:val="00FD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90FD1"/>
  <w15:chartTrackingRefBased/>
  <w15:docId w15:val="{0F868FF9-458A-4630-8310-7435E4F9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0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r_kids15solnishko@crimeaed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Эльзара</dc:creator>
  <cp:keywords/>
  <dc:description/>
  <cp:lastModifiedBy>Эльзара</cp:lastModifiedBy>
  <cp:revision>3</cp:revision>
  <dcterms:created xsi:type="dcterms:W3CDTF">2021-11-15T09:53:00Z</dcterms:created>
  <dcterms:modified xsi:type="dcterms:W3CDTF">2021-11-16T10:57:00Z</dcterms:modified>
</cp:coreProperties>
</file>